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042" w:rsidRDefault="00E41AE7" w:rsidP="0072704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LSSD</w:t>
      </w:r>
      <w:r w:rsidR="00727042" w:rsidRPr="0072704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Automation </w:t>
      </w:r>
      <w:r w:rsidR="00047A80">
        <w:rPr>
          <w:rFonts w:asciiTheme="minorHAnsi" w:hAnsiTheme="minorHAnsi" w:cstheme="minorHAnsi"/>
          <w:b/>
          <w:bCs/>
          <w:sz w:val="28"/>
          <w:szCs w:val="28"/>
        </w:rPr>
        <w:t>Laptop</w:t>
      </w:r>
      <w:r w:rsidR="00CE141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27042" w:rsidRPr="00727042">
        <w:rPr>
          <w:rFonts w:asciiTheme="minorHAnsi" w:hAnsiTheme="minorHAnsi" w:cstheme="minorHAnsi"/>
          <w:b/>
          <w:bCs/>
          <w:sz w:val="28"/>
          <w:szCs w:val="28"/>
        </w:rPr>
        <w:t xml:space="preserve">Preload Specification – </w:t>
      </w:r>
      <w:r w:rsidR="00DA21CD">
        <w:rPr>
          <w:rFonts w:asciiTheme="minorHAnsi" w:hAnsiTheme="minorHAnsi" w:cstheme="minorHAnsi"/>
          <w:b/>
          <w:bCs/>
          <w:sz w:val="28"/>
          <w:szCs w:val="28"/>
        </w:rPr>
        <w:t xml:space="preserve">with Office 2013 as of </w:t>
      </w:r>
      <w:r w:rsidR="0048633F">
        <w:rPr>
          <w:rFonts w:asciiTheme="minorHAnsi" w:hAnsiTheme="minorHAnsi" w:cstheme="minorHAnsi"/>
          <w:b/>
          <w:bCs/>
          <w:sz w:val="28"/>
          <w:szCs w:val="28"/>
        </w:rPr>
        <w:t>5/2/2014</w:t>
      </w:r>
    </w:p>
    <w:p w:rsidR="00683A75" w:rsidRDefault="00683A75" w:rsidP="0072704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683A75" w:rsidRPr="00683A75" w:rsidRDefault="00683A75" w:rsidP="00683A75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APN</w:t>
      </w:r>
      <w:r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683A75">
        <w:rPr>
          <w:rFonts w:asciiTheme="minorHAnsi" w:hAnsiTheme="minorHAnsi" w:cstheme="minorHAnsi"/>
          <w:bCs/>
          <w:sz w:val="22"/>
          <w:szCs w:val="22"/>
        </w:rPr>
        <w:t>G5880-64009</w:t>
      </w:r>
      <w:r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683A75">
        <w:rPr>
          <w:rFonts w:asciiTheme="minorHAnsi" w:hAnsiTheme="minorHAnsi" w:cstheme="minorHAnsi"/>
          <w:bCs/>
          <w:sz w:val="22"/>
          <w:szCs w:val="22"/>
        </w:rPr>
        <w:t>CPU LSSD Automation Laptop Kit</w:t>
      </w:r>
      <w:r>
        <w:rPr>
          <w:rFonts w:asciiTheme="minorHAnsi" w:hAnsiTheme="minorHAnsi" w:cstheme="minorHAnsi"/>
          <w:bCs/>
          <w:sz w:val="22"/>
          <w:szCs w:val="22"/>
        </w:rPr>
        <w:t>)</w:t>
      </w:r>
    </w:p>
    <w:p w:rsidR="00727042" w:rsidRDefault="00727042" w:rsidP="002A017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2A017E" w:rsidRPr="00BD5F33" w:rsidRDefault="002A017E" w:rsidP="002A017E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Specification of the </w:t>
      </w:r>
      <w:r w:rsidR="00047A80">
        <w:rPr>
          <w:rFonts w:asciiTheme="minorHAnsi" w:hAnsiTheme="minorHAnsi" w:cstheme="minorHAnsi"/>
          <w:b/>
          <w:bCs/>
          <w:sz w:val="22"/>
          <w:szCs w:val="22"/>
        </w:rPr>
        <w:t>LSSD Automation Laptop</w:t>
      </w:r>
      <w:r w:rsidRPr="00BD5F33">
        <w:rPr>
          <w:rFonts w:asciiTheme="minorHAnsi" w:hAnsiTheme="minorHAnsi" w:cstheme="minorHAnsi"/>
          <w:b/>
          <w:bCs/>
          <w:sz w:val="22"/>
          <w:szCs w:val="22"/>
        </w:rPr>
        <w:t xml:space="preserve"> Workstation</w:t>
      </w:r>
      <w:bookmarkStart w:id="0" w:name="_GoBack"/>
      <w:bookmarkEnd w:id="0"/>
    </w:p>
    <w:p w:rsidR="00A16C9C" w:rsidRPr="00BD5F33" w:rsidRDefault="00047A80" w:rsidP="002A017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laptop</w:t>
      </w:r>
      <w:r w:rsidR="002A017E">
        <w:rPr>
          <w:rFonts w:asciiTheme="minorHAnsi" w:hAnsiTheme="minorHAnsi" w:cstheme="minorHAnsi"/>
          <w:bCs/>
          <w:sz w:val="22"/>
          <w:szCs w:val="22"/>
        </w:rPr>
        <w:t xml:space="preserve"> used in the product offering will be configured as follows:</w:t>
      </w:r>
    </w:p>
    <w:p w:rsidR="0048633F" w:rsidRDefault="0048633F" w:rsidP="0048633F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48633F">
        <w:rPr>
          <w:rFonts w:asciiTheme="minorHAnsi" w:hAnsiTheme="minorHAnsi" w:cstheme="minorHAnsi"/>
          <w:bCs/>
          <w:sz w:val="22"/>
          <w:szCs w:val="22"/>
        </w:rPr>
        <w:t>HP ZBook 15 Mobile Workstation</w:t>
      </w:r>
    </w:p>
    <w:p w:rsidR="00146F4F" w:rsidRDefault="0048633F" w:rsidP="0048633F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48633F">
        <w:rPr>
          <w:rFonts w:asciiTheme="minorHAnsi" w:hAnsiTheme="minorHAnsi" w:cstheme="minorHAnsi"/>
          <w:bCs/>
          <w:sz w:val="22"/>
          <w:szCs w:val="22"/>
        </w:rPr>
        <w:t>Intel® Core™ i7-4600M (2.9 GHz, 4 MB cache, 2 cores)</w:t>
      </w:r>
      <w:r w:rsidR="00047A80" w:rsidRPr="00491A4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48633F" w:rsidRDefault="0048633F" w:rsidP="0048633F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48633F">
        <w:rPr>
          <w:rFonts w:asciiTheme="minorHAnsi" w:hAnsiTheme="minorHAnsi" w:cstheme="minorHAnsi"/>
          <w:bCs/>
          <w:sz w:val="22"/>
          <w:szCs w:val="22"/>
        </w:rPr>
        <w:t xml:space="preserve">15.6" diagonal LED-backlit FHD UWVA IPS </w:t>
      </w:r>
      <w:proofErr w:type="spellStart"/>
      <w:r w:rsidRPr="0048633F">
        <w:rPr>
          <w:rFonts w:asciiTheme="minorHAnsi" w:hAnsiTheme="minorHAnsi" w:cstheme="minorHAnsi"/>
          <w:bCs/>
          <w:sz w:val="22"/>
          <w:szCs w:val="22"/>
        </w:rPr>
        <w:t>eDP</w:t>
      </w:r>
      <w:proofErr w:type="spellEnd"/>
      <w:r w:rsidRPr="0048633F">
        <w:rPr>
          <w:rFonts w:asciiTheme="minorHAnsi" w:hAnsiTheme="minorHAnsi" w:cstheme="minorHAnsi"/>
          <w:bCs/>
          <w:sz w:val="22"/>
          <w:szCs w:val="22"/>
        </w:rPr>
        <w:t xml:space="preserve"> anti-glare + Panel Self Refresh (PSR) (1920 x 1080)</w:t>
      </w:r>
    </w:p>
    <w:p w:rsidR="002A017E" w:rsidRPr="00BD5F33" w:rsidRDefault="002A017E" w:rsidP="0048633F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BD5F33">
        <w:rPr>
          <w:rFonts w:asciiTheme="minorHAnsi" w:hAnsiTheme="minorHAnsi" w:cstheme="minorHAnsi"/>
          <w:bCs/>
          <w:sz w:val="22"/>
          <w:szCs w:val="22"/>
        </w:rPr>
        <w:t xml:space="preserve">Windows 7 (64-bit) </w:t>
      </w:r>
      <w:r>
        <w:rPr>
          <w:rFonts w:asciiTheme="minorHAnsi" w:hAnsiTheme="minorHAnsi" w:cstheme="minorHAnsi"/>
          <w:bCs/>
          <w:sz w:val="22"/>
          <w:szCs w:val="22"/>
        </w:rPr>
        <w:t xml:space="preserve">SP1 </w:t>
      </w:r>
      <w:r w:rsidRPr="00BD5F33">
        <w:rPr>
          <w:rFonts w:asciiTheme="minorHAnsi" w:hAnsiTheme="minorHAnsi" w:cstheme="minorHAnsi"/>
          <w:bCs/>
          <w:sz w:val="22"/>
          <w:szCs w:val="22"/>
        </w:rPr>
        <w:t xml:space="preserve">preinstalled </w:t>
      </w:r>
    </w:p>
    <w:p w:rsidR="002A017E" w:rsidRPr="002A017E" w:rsidRDefault="00491A44" w:rsidP="002A017E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320</w:t>
      </w:r>
      <w:r w:rsidR="00E41AE7">
        <w:rPr>
          <w:rFonts w:asciiTheme="minorHAnsi" w:hAnsiTheme="minorHAnsi" w:cstheme="minorHAnsi"/>
          <w:bCs/>
          <w:sz w:val="22"/>
          <w:szCs w:val="22"/>
        </w:rPr>
        <w:t xml:space="preserve"> GB hard drive</w:t>
      </w:r>
    </w:p>
    <w:p w:rsidR="002A017E" w:rsidRDefault="0048633F" w:rsidP="002A017E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8</w:t>
      </w:r>
      <w:r w:rsidR="002A017E">
        <w:rPr>
          <w:rFonts w:asciiTheme="minorHAnsi" w:hAnsiTheme="minorHAnsi" w:cstheme="minorHAnsi"/>
          <w:bCs/>
          <w:sz w:val="22"/>
          <w:szCs w:val="22"/>
        </w:rPr>
        <w:t xml:space="preserve"> GB</w:t>
      </w:r>
      <w:r w:rsidR="002A017E" w:rsidRPr="00BD5F33">
        <w:rPr>
          <w:rFonts w:asciiTheme="minorHAnsi" w:hAnsiTheme="minorHAnsi" w:cstheme="minorHAnsi"/>
          <w:bCs/>
          <w:sz w:val="22"/>
          <w:szCs w:val="22"/>
        </w:rPr>
        <w:t xml:space="preserve"> of RAM</w:t>
      </w:r>
    </w:p>
    <w:p w:rsidR="0048633F" w:rsidRDefault="0048633F" w:rsidP="0048633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48633F">
        <w:rPr>
          <w:rFonts w:asciiTheme="minorHAnsi" w:hAnsiTheme="minorHAnsi" w:cstheme="minorHAnsi"/>
          <w:bCs/>
          <w:sz w:val="22"/>
          <w:szCs w:val="22"/>
        </w:rPr>
        <w:t>Intel Dual Band Wireless-AC 7260 802.11 ac (2x2)</w:t>
      </w:r>
    </w:p>
    <w:p w:rsidR="002A017E" w:rsidRDefault="0048633F" w:rsidP="0048633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Bluetooth 4.0</w:t>
      </w:r>
      <w:r w:rsidR="00491A44" w:rsidRPr="00491A44">
        <w:rPr>
          <w:rFonts w:asciiTheme="minorHAnsi" w:hAnsiTheme="minorHAnsi" w:cstheme="minorHAnsi"/>
          <w:bCs/>
          <w:sz w:val="22"/>
          <w:szCs w:val="22"/>
        </w:rPr>
        <w:t xml:space="preserve"> Wireless Technology</w:t>
      </w:r>
      <w:r w:rsidR="002A017E" w:rsidRPr="00491A4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491A44" w:rsidRDefault="00491A44" w:rsidP="00491A4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491A44">
        <w:rPr>
          <w:rFonts w:asciiTheme="minorHAnsi" w:hAnsiTheme="minorHAnsi" w:cstheme="minorHAnsi"/>
          <w:bCs/>
          <w:sz w:val="22"/>
          <w:szCs w:val="22"/>
        </w:rPr>
        <w:t>Linksys USB Ethernet Adapter USB300M</w:t>
      </w:r>
      <w:r>
        <w:rPr>
          <w:rFonts w:asciiTheme="minorHAnsi" w:hAnsiTheme="minorHAnsi" w:cstheme="minorHAnsi"/>
          <w:bCs/>
          <w:sz w:val="22"/>
          <w:szCs w:val="22"/>
        </w:rPr>
        <w:t xml:space="preserve"> (included in box)</w:t>
      </w:r>
    </w:p>
    <w:p w:rsidR="00491A44" w:rsidRDefault="00491A44" w:rsidP="00B93A03">
      <w:pPr>
        <w:rPr>
          <w:rFonts w:asciiTheme="minorHAnsi" w:hAnsiTheme="minorHAnsi" w:cstheme="minorHAnsi"/>
          <w:bCs/>
          <w:sz w:val="22"/>
          <w:szCs w:val="22"/>
        </w:rPr>
      </w:pPr>
    </w:p>
    <w:p w:rsidR="00E41AE7" w:rsidRDefault="00E41AE7" w:rsidP="00B93A0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</w:t>
      </w:r>
      <w:r w:rsidR="00491A44">
        <w:rPr>
          <w:rFonts w:asciiTheme="minorHAnsi" w:hAnsiTheme="minorHAnsi" w:cstheme="minorHAnsi"/>
          <w:bCs/>
          <w:sz w:val="22"/>
          <w:szCs w:val="22"/>
        </w:rPr>
        <w:t>he LSSD Automation laptop</w:t>
      </w:r>
      <w:r w:rsidRPr="00E41AE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A017E">
        <w:rPr>
          <w:rFonts w:asciiTheme="minorHAnsi" w:hAnsiTheme="minorHAnsi" w:cstheme="minorHAnsi"/>
          <w:bCs/>
          <w:sz w:val="22"/>
          <w:szCs w:val="22"/>
        </w:rPr>
        <w:t xml:space="preserve">shall be prepared using the </w:t>
      </w:r>
      <w:r w:rsidR="00B93A03">
        <w:rPr>
          <w:rFonts w:asciiTheme="minorHAnsi" w:hAnsiTheme="minorHAnsi" w:cstheme="minorHAnsi"/>
          <w:bCs/>
          <w:sz w:val="22"/>
          <w:szCs w:val="22"/>
        </w:rPr>
        <w:t>Windows 7 (64-bit) SP1 Recovery DVD-ROM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r w:rsidR="00B93A03">
        <w:rPr>
          <w:rFonts w:asciiTheme="minorHAnsi" w:hAnsiTheme="minorHAnsi" w:cstheme="minorHAnsi"/>
          <w:bCs/>
          <w:sz w:val="22"/>
          <w:szCs w:val="22"/>
        </w:rPr>
        <w:t>,  plus an “Autoloader” script which will configure some crucial settings in Windows 7 which allows proper functionality, including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63E29" w:rsidRPr="00663E29" w:rsidRDefault="00663E29" w:rsidP="00663E2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Removal of D: partition</w:t>
      </w:r>
      <w:r w:rsidR="00CE141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E41AE7" w:rsidRPr="00E41AE7" w:rsidRDefault="00E41AE7" w:rsidP="00B93A03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Updating power options</w:t>
      </w:r>
    </w:p>
    <w:p w:rsidR="002A017E" w:rsidRDefault="0048633F" w:rsidP="002A017E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Configuration of two LANs</w:t>
      </w:r>
    </w:p>
    <w:p w:rsidR="002A017E" w:rsidRDefault="00E41AE7" w:rsidP="002A017E">
      <w:pPr>
        <w:numPr>
          <w:ilvl w:val="2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Local Area Connection</w:t>
      </w:r>
      <w:r w:rsidR="002A017E">
        <w:rPr>
          <w:rFonts w:asciiTheme="minorHAnsi" w:hAnsiTheme="minorHAnsi" w:cstheme="minorHAnsi"/>
          <w:bCs/>
          <w:sz w:val="22"/>
          <w:szCs w:val="22"/>
        </w:rPr>
        <w:t xml:space="preserve"> network with DHCP</w:t>
      </w:r>
    </w:p>
    <w:p w:rsidR="00F87841" w:rsidRDefault="00E41AE7" w:rsidP="00F87841">
      <w:pPr>
        <w:numPr>
          <w:ilvl w:val="2"/>
          <w:numId w:val="7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Sub Network with fixed IP of 192.168.0</w:t>
      </w:r>
      <w:r w:rsidR="002A017E" w:rsidRPr="00E41AE7">
        <w:rPr>
          <w:rFonts w:asciiTheme="minorHAnsi" w:hAnsiTheme="minorHAnsi" w:cstheme="minorHAnsi"/>
          <w:bCs/>
          <w:sz w:val="22"/>
          <w:szCs w:val="22"/>
        </w:rPr>
        <w:t>.1</w:t>
      </w:r>
      <w:r>
        <w:rPr>
          <w:rFonts w:asciiTheme="minorHAnsi" w:hAnsiTheme="minorHAnsi" w:cstheme="minorHAnsi"/>
          <w:bCs/>
          <w:sz w:val="22"/>
          <w:szCs w:val="22"/>
        </w:rPr>
        <w:t xml:space="preserve"> on TCP/IPv4, updated power settings</w:t>
      </w:r>
      <w:r w:rsidR="00FA525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, </w:t>
      </w:r>
      <w:r w:rsidR="00FA525D" w:rsidRPr="00714B47">
        <w:rPr>
          <w:rFonts w:asciiTheme="minorHAnsi" w:hAnsiTheme="minorHAnsi" w:cstheme="minorHAnsi"/>
          <w:bCs/>
          <w:sz w:val="22"/>
          <w:szCs w:val="22"/>
        </w:rPr>
        <w:t>disable TCP/IPv6</w:t>
      </w:r>
      <w:r w:rsidR="00F87841">
        <w:rPr>
          <w:rFonts w:asciiTheme="minorHAnsi" w:hAnsiTheme="minorHAnsi" w:cstheme="minorHAnsi"/>
          <w:bCs/>
          <w:sz w:val="22"/>
          <w:szCs w:val="22"/>
        </w:rPr>
        <w:t xml:space="preserve"> (the USB Ethernet adapter must be attached to any USB port before powering on the laptop in order to complete the setup)</w:t>
      </w:r>
    </w:p>
    <w:p w:rsidR="002A017E" w:rsidRDefault="002A017E" w:rsidP="002A017E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Creation of the</w:t>
      </w:r>
      <w:r w:rsidR="00A16C9C">
        <w:rPr>
          <w:rFonts w:asciiTheme="minorHAnsi" w:hAnsiTheme="minorHAnsi" w:cstheme="minorHAnsi"/>
          <w:bCs/>
          <w:sz w:val="22"/>
          <w:szCs w:val="22"/>
        </w:rPr>
        <w:t xml:space="preserve"> default account “admin” with password</w:t>
      </w:r>
      <w:r>
        <w:rPr>
          <w:rFonts w:asciiTheme="minorHAnsi" w:hAnsiTheme="minorHAnsi" w:cstheme="minorHAnsi"/>
          <w:bCs/>
          <w:sz w:val="22"/>
          <w:szCs w:val="22"/>
        </w:rPr>
        <w:t xml:space="preserve"> “3000han</w:t>
      </w:r>
      <w:r w:rsidR="00CE141A">
        <w:rPr>
          <w:rFonts w:asciiTheme="minorHAnsi" w:hAnsiTheme="minorHAnsi" w:cstheme="minorHAnsi"/>
          <w:bCs/>
          <w:sz w:val="22"/>
          <w:szCs w:val="22"/>
        </w:rPr>
        <w:t>over” with a</w:t>
      </w:r>
      <w:r w:rsidR="00286AC6">
        <w:rPr>
          <w:rFonts w:asciiTheme="minorHAnsi" w:hAnsiTheme="minorHAnsi" w:cstheme="minorHAnsi"/>
          <w:bCs/>
          <w:sz w:val="22"/>
          <w:szCs w:val="22"/>
        </w:rPr>
        <w:t>dministrator rights</w:t>
      </w:r>
    </w:p>
    <w:p w:rsidR="00491A44" w:rsidRDefault="0048633F" w:rsidP="00491A44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Laptop</w:t>
      </w:r>
      <w:r w:rsidR="00CE141A">
        <w:rPr>
          <w:rFonts w:asciiTheme="minorHAnsi" w:hAnsiTheme="minorHAnsi" w:cstheme="minorHAnsi"/>
          <w:bCs/>
          <w:sz w:val="22"/>
          <w:szCs w:val="22"/>
        </w:rPr>
        <w:t xml:space="preserve"> will be delivered with System Preparation</w:t>
      </w:r>
      <w:r w:rsidR="00B90994">
        <w:rPr>
          <w:rFonts w:asciiTheme="minorHAnsi" w:hAnsiTheme="minorHAnsi" w:cstheme="minorHAnsi"/>
          <w:bCs/>
          <w:sz w:val="22"/>
          <w:szCs w:val="22"/>
        </w:rPr>
        <w:t xml:space="preserve"> activated so that customer can accept the Microsoft End User License Agreement (EULA) and perform basic setup tasks (OOBE).</w:t>
      </w:r>
      <w:r w:rsidR="00CE141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FA525D" w:rsidRPr="00714B47" w:rsidRDefault="00FA525D" w:rsidP="00FA525D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714B47">
        <w:rPr>
          <w:rFonts w:asciiTheme="minorHAnsi" w:hAnsiTheme="minorHAnsi" w:cstheme="minorHAnsi"/>
          <w:bCs/>
          <w:sz w:val="22"/>
          <w:szCs w:val="22"/>
        </w:rPr>
        <w:t>Change Windows Update Setting</w:t>
      </w:r>
    </w:p>
    <w:p w:rsidR="00A16C9C" w:rsidRDefault="00A16C9C" w:rsidP="00A16C9C">
      <w:pPr>
        <w:rPr>
          <w:rFonts w:asciiTheme="minorHAnsi" w:hAnsiTheme="minorHAnsi" w:cstheme="minorHAnsi"/>
          <w:bCs/>
          <w:sz w:val="22"/>
          <w:szCs w:val="22"/>
        </w:rPr>
      </w:pPr>
    </w:p>
    <w:p w:rsidR="003C70B8" w:rsidRDefault="002A017E" w:rsidP="003C70B8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 ad</w:t>
      </w:r>
      <w:r w:rsidR="00491A44">
        <w:rPr>
          <w:rFonts w:asciiTheme="minorHAnsi" w:hAnsiTheme="minorHAnsi" w:cstheme="minorHAnsi"/>
          <w:bCs/>
          <w:sz w:val="22"/>
          <w:szCs w:val="22"/>
        </w:rPr>
        <w:t>dition to these settings, the laptop</w:t>
      </w:r>
      <w:r>
        <w:rPr>
          <w:rFonts w:asciiTheme="minorHAnsi" w:hAnsiTheme="minorHAnsi" w:cstheme="minorHAnsi"/>
          <w:bCs/>
          <w:sz w:val="22"/>
          <w:szCs w:val="22"/>
        </w:rPr>
        <w:t xml:space="preserve"> will be deliv</w:t>
      </w:r>
      <w:r w:rsidR="003C70B8">
        <w:rPr>
          <w:rFonts w:asciiTheme="minorHAnsi" w:hAnsiTheme="minorHAnsi" w:cstheme="minorHAnsi"/>
          <w:bCs/>
          <w:sz w:val="22"/>
          <w:szCs w:val="22"/>
        </w:rPr>
        <w:t>ered with the following items</w:t>
      </w:r>
      <w:r>
        <w:rPr>
          <w:rFonts w:asciiTheme="minorHAnsi" w:hAnsiTheme="minorHAnsi" w:cstheme="minorHAnsi"/>
          <w:bCs/>
          <w:sz w:val="22"/>
          <w:szCs w:val="22"/>
        </w:rPr>
        <w:t xml:space="preserve"> pre-installed</w:t>
      </w:r>
      <w:r w:rsidR="003C70B8">
        <w:rPr>
          <w:rFonts w:asciiTheme="minorHAnsi" w:hAnsiTheme="minorHAnsi" w:cstheme="minorHAnsi"/>
          <w:bCs/>
          <w:sz w:val="22"/>
          <w:szCs w:val="22"/>
        </w:rPr>
        <w:t>:</w:t>
      </w:r>
    </w:p>
    <w:p w:rsidR="00A16C9C" w:rsidRPr="003C70B8" w:rsidRDefault="00A16C9C" w:rsidP="003C70B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3C70B8">
        <w:rPr>
          <w:rFonts w:asciiTheme="minorHAnsi" w:hAnsiTheme="minorHAnsi" w:cstheme="minorHAnsi"/>
          <w:bCs/>
          <w:sz w:val="22"/>
          <w:szCs w:val="22"/>
        </w:rPr>
        <w:t>Latest Agilent Supply Catalog</w:t>
      </w:r>
    </w:p>
    <w:p w:rsidR="00663E29" w:rsidRDefault="00663E29" w:rsidP="00A16C9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Microsoft Office 2013 Files loaded onto C:\ForAgilentServiceProfessionalsOnly*</w:t>
      </w:r>
    </w:p>
    <w:p w:rsidR="00CA535A" w:rsidRDefault="00663E29" w:rsidP="00663E2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Installation of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ClamWin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Free Antivirus**</w:t>
      </w:r>
    </w:p>
    <w:p w:rsidR="00491A44" w:rsidRDefault="00491A44" w:rsidP="00663E2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Installation of Linksys USB Ethernet Adapter driver</w:t>
      </w:r>
    </w:p>
    <w:p w:rsidR="00FA525D" w:rsidRPr="00714B47" w:rsidRDefault="00FA525D" w:rsidP="00663E2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714B47">
        <w:rPr>
          <w:rFonts w:asciiTheme="minorHAnsi" w:hAnsiTheme="minorHAnsi" w:cstheme="minorHAnsi"/>
          <w:bCs/>
          <w:sz w:val="22"/>
          <w:szCs w:val="22"/>
        </w:rPr>
        <w:t>Installation of External USB “CDM20814_Setup.exe”</w:t>
      </w:r>
      <w:r w:rsidR="0048633F">
        <w:rPr>
          <w:rFonts w:asciiTheme="minorHAnsi" w:hAnsiTheme="minorHAnsi" w:cstheme="minorHAnsi"/>
          <w:bCs/>
          <w:sz w:val="22"/>
          <w:szCs w:val="22"/>
        </w:rPr>
        <w:t xml:space="preserve"> driver</w:t>
      </w:r>
    </w:p>
    <w:p w:rsidR="00FA525D" w:rsidRDefault="00FA525D" w:rsidP="00FA525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714B47">
        <w:rPr>
          <w:rFonts w:asciiTheme="minorHAnsi" w:hAnsiTheme="minorHAnsi" w:cstheme="minorHAnsi"/>
          <w:bCs/>
          <w:sz w:val="22"/>
          <w:szCs w:val="22"/>
        </w:rPr>
        <w:t>Update Adobe Reader</w:t>
      </w:r>
    </w:p>
    <w:p w:rsidR="00DA21CD" w:rsidRDefault="00DA21CD" w:rsidP="00FA525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MySQL</w:t>
      </w:r>
    </w:p>
    <w:p w:rsidR="00DA21CD" w:rsidRPr="00DA21CD" w:rsidRDefault="00DA21CD" w:rsidP="00DA21C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DHCPSRV</w:t>
      </w:r>
    </w:p>
    <w:p w:rsidR="00A02092" w:rsidRDefault="00A02092" w:rsidP="00A02092">
      <w:pPr>
        <w:rPr>
          <w:rFonts w:asciiTheme="minorHAnsi" w:hAnsiTheme="minorHAnsi" w:cstheme="minorHAnsi"/>
          <w:bCs/>
          <w:sz w:val="22"/>
          <w:szCs w:val="22"/>
        </w:rPr>
      </w:pPr>
    </w:p>
    <w:p w:rsidR="00A02092" w:rsidRPr="00A02092" w:rsidRDefault="00A02092" w:rsidP="00A02092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Note</w:t>
      </w:r>
      <w:r w:rsidR="002B204A">
        <w:rPr>
          <w:rFonts w:asciiTheme="minorHAnsi" w:hAnsiTheme="minorHAnsi" w:cstheme="minorHAnsi"/>
          <w:bCs/>
          <w:sz w:val="22"/>
          <w:szCs w:val="22"/>
        </w:rPr>
        <w:t>s</w:t>
      </w:r>
      <w:r>
        <w:rPr>
          <w:rFonts w:asciiTheme="minorHAnsi" w:hAnsiTheme="minorHAnsi" w:cstheme="minorHAnsi"/>
          <w:bCs/>
          <w:sz w:val="22"/>
          <w:szCs w:val="22"/>
        </w:rPr>
        <w:t>: *</w:t>
      </w:r>
      <w:r w:rsidR="00663E29">
        <w:rPr>
          <w:rFonts w:asciiTheme="minorHAnsi" w:hAnsiTheme="minorHAnsi" w:cstheme="minorHAnsi"/>
          <w:bCs/>
          <w:sz w:val="22"/>
          <w:szCs w:val="22"/>
        </w:rPr>
        <w:t xml:space="preserve">MS Office 2013 will not be completely installed nor activated.  Process will need to be completed by Agilent.  **An additional installation step will need to be completed by Agilent </w:t>
      </w:r>
      <w:r w:rsidR="00CE141A">
        <w:rPr>
          <w:rFonts w:asciiTheme="minorHAnsi" w:hAnsiTheme="minorHAnsi" w:cstheme="minorHAnsi"/>
          <w:bCs/>
          <w:sz w:val="22"/>
          <w:szCs w:val="22"/>
        </w:rPr>
        <w:t>in order to move infected files to quarantine folder</w:t>
      </w:r>
    </w:p>
    <w:p w:rsidR="00A16C9C" w:rsidRDefault="00A16C9C" w:rsidP="00A16C9C">
      <w:pPr>
        <w:rPr>
          <w:rFonts w:asciiTheme="minorHAnsi" w:hAnsiTheme="minorHAnsi" w:cstheme="minorHAnsi"/>
          <w:bCs/>
          <w:sz w:val="22"/>
          <w:szCs w:val="22"/>
        </w:rPr>
      </w:pPr>
    </w:p>
    <w:p w:rsidR="00380D48" w:rsidRDefault="00380D48" w:rsidP="00A16C9C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</w:t>
      </w:r>
      <w:r w:rsidR="00A16C9C">
        <w:rPr>
          <w:rFonts w:asciiTheme="minorHAnsi" w:hAnsiTheme="minorHAnsi" w:cstheme="minorHAnsi"/>
          <w:bCs/>
          <w:sz w:val="22"/>
          <w:szCs w:val="22"/>
        </w:rPr>
        <w:t>he following labels</w:t>
      </w:r>
      <w:r>
        <w:rPr>
          <w:rFonts w:asciiTheme="minorHAnsi" w:hAnsiTheme="minorHAnsi" w:cstheme="minorHAnsi"/>
          <w:bCs/>
          <w:sz w:val="22"/>
          <w:szCs w:val="22"/>
        </w:rPr>
        <w:t xml:space="preserve"> will be affixed to the PC in order</w:t>
      </w:r>
      <w:r w:rsidR="00A16C9C">
        <w:rPr>
          <w:rFonts w:asciiTheme="minorHAnsi" w:hAnsiTheme="minorHAnsi" w:cstheme="minorHAnsi"/>
          <w:bCs/>
          <w:sz w:val="22"/>
          <w:szCs w:val="22"/>
        </w:rPr>
        <w:t xml:space="preserve"> to help identify </w:t>
      </w:r>
      <w:r>
        <w:rPr>
          <w:rFonts w:asciiTheme="minorHAnsi" w:hAnsiTheme="minorHAnsi" w:cstheme="minorHAnsi"/>
          <w:bCs/>
          <w:sz w:val="22"/>
          <w:szCs w:val="22"/>
        </w:rPr>
        <w:t>important information/items:</w:t>
      </w:r>
    </w:p>
    <w:p w:rsidR="002A017E" w:rsidRPr="00491A44" w:rsidRDefault="00491A44" w:rsidP="002A017E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Agilent bundle PC sticker</w:t>
      </w:r>
    </w:p>
    <w:sectPr w:rsidR="002A017E" w:rsidRPr="00491A44" w:rsidSect="00F40A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CAB" w:rsidRDefault="00364CAB" w:rsidP="00E320D0">
      <w:r>
        <w:separator/>
      </w:r>
    </w:p>
  </w:endnote>
  <w:endnote w:type="continuationSeparator" w:id="0">
    <w:p w:rsidR="00364CAB" w:rsidRDefault="00364CAB" w:rsidP="00E3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330" w:rsidRDefault="004A4330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683A75">
      <w:rPr>
        <w:noProof/>
      </w:rPr>
      <w:t>4/10/2015</w:t>
    </w:r>
    <w:r>
      <w:fldChar w:fldCharType="end"/>
    </w:r>
  </w:p>
  <w:p w:rsidR="00E320D0" w:rsidRDefault="00364CAB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443185">
      <w:rPr>
        <w:noProof/>
      </w:rPr>
      <w:t>N:\PROJECTS WIP\Automation Solutions\Standard Automation Laptop\LSSD Automation Laptop Preload Specification.docx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CAB" w:rsidRDefault="00364CAB" w:rsidP="00E320D0">
      <w:r>
        <w:separator/>
      </w:r>
    </w:p>
  </w:footnote>
  <w:footnote w:type="continuationSeparator" w:id="0">
    <w:p w:rsidR="00364CAB" w:rsidRDefault="00364CAB" w:rsidP="00E32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1285D"/>
    <w:multiLevelType w:val="hybridMultilevel"/>
    <w:tmpl w:val="5712E39A"/>
    <w:lvl w:ilvl="0" w:tplc="F0BE40B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B628C7"/>
    <w:multiLevelType w:val="hybridMultilevel"/>
    <w:tmpl w:val="41CC7E72"/>
    <w:lvl w:ilvl="0" w:tplc="F0BE40B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5EC31C4"/>
    <w:multiLevelType w:val="hybridMultilevel"/>
    <w:tmpl w:val="3BF6C81E"/>
    <w:lvl w:ilvl="0" w:tplc="F0BE40B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DD0AC6"/>
    <w:multiLevelType w:val="hybridMultilevel"/>
    <w:tmpl w:val="08588968"/>
    <w:lvl w:ilvl="0" w:tplc="F0BE4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EFA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A24B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6B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C3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767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CF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06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68B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05034CE"/>
    <w:multiLevelType w:val="hybridMultilevel"/>
    <w:tmpl w:val="9A868C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736313"/>
    <w:multiLevelType w:val="hybridMultilevel"/>
    <w:tmpl w:val="4DBCB758"/>
    <w:lvl w:ilvl="0" w:tplc="F0BE4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EFA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C0E180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F56B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C3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767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CF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06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68B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7E"/>
    <w:rsid w:val="00047A80"/>
    <w:rsid w:val="00146F4F"/>
    <w:rsid w:val="001E1BF0"/>
    <w:rsid w:val="00286AC6"/>
    <w:rsid w:val="002A017E"/>
    <w:rsid w:val="002B204A"/>
    <w:rsid w:val="00364CAB"/>
    <w:rsid w:val="00380D48"/>
    <w:rsid w:val="003C70B8"/>
    <w:rsid w:val="003D732D"/>
    <w:rsid w:val="00443185"/>
    <w:rsid w:val="0048633F"/>
    <w:rsid w:val="00491A44"/>
    <w:rsid w:val="004A4330"/>
    <w:rsid w:val="00663E29"/>
    <w:rsid w:val="00683A75"/>
    <w:rsid w:val="006C7672"/>
    <w:rsid w:val="00714B47"/>
    <w:rsid w:val="00727042"/>
    <w:rsid w:val="008D6F99"/>
    <w:rsid w:val="009638BD"/>
    <w:rsid w:val="00997464"/>
    <w:rsid w:val="00A02092"/>
    <w:rsid w:val="00A16C9C"/>
    <w:rsid w:val="00AB0889"/>
    <w:rsid w:val="00AE6AE2"/>
    <w:rsid w:val="00B00649"/>
    <w:rsid w:val="00B90994"/>
    <w:rsid w:val="00B93A03"/>
    <w:rsid w:val="00CA535A"/>
    <w:rsid w:val="00CE141A"/>
    <w:rsid w:val="00D41425"/>
    <w:rsid w:val="00DA21CD"/>
    <w:rsid w:val="00E320D0"/>
    <w:rsid w:val="00E41AE7"/>
    <w:rsid w:val="00F40ACD"/>
    <w:rsid w:val="00F87841"/>
    <w:rsid w:val="00FA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EB0898-C6F7-481D-9318-1D4E8E40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2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0D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32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0D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3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BCDFEFC00834FA166E87B47CFA1C0" ma:contentTypeVersion="3" ma:contentTypeDescription="Create a new document." ma:contentTypeScope="" ma:versionID="9045ae19c1149c1d60bb93f3ce3f5b27">
  <xsd:schema xmlns:xsd="http://www.w3.org/2001/XMLSchema" xmlns:p="http://schemas.microsoft.com/office/2006/metadata/properties" xmlns:ns3="7e581749-dc1d-4594-9b20-3e0b07c002e0" targetNamespace="http://schemas.microsoft.com/office/2006/metadata/properties" ma:root="true" ma:fieldsID="6be8d975f8710478e4fc1c913968aaf4" ns3:_="">
    <xsd:import namespace="7e581749-dc1d-4594-9b20-3e0b07c002e0"/>
    <xsd:element name="properties">
      <xsd:complexType>
        <xsd:sequence>
          <xsd:element name="documentManagement">
            <xsd:complexType>
              <xsd:all>
                <xsd:element ref="ns3:Product_x0020_Line0"/>
                <xsd:element ref="ns3:Module_x0020_Type" minOccurs="0"/>
                <xsd:element ref="ns3:Crosslab_x0020_Vendo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e581749-dc1d-4594-9b20-3e0b07c002e0" elementFormDefault="qualified">
    <xsd:import namespace="http://schemas.microsoft.com/office/2006/documentManagement/types"/>
    <xsd:element name="Product_x0020_Line0" ma:index="9" ma:displayName="Product Line" ma:default="00" ma:format="Dropdown" ma:internalName="Product_x0020_Line0">
      <xsd:simpleType>
        <xsd:restriction base="dms:Choice">
          <xsd:enumeration value="00"/>
          <xsd:enumeration value="01"/>
          <xsd:enumeration value="02"/>
          <xsd:enumeration value="29"/>
          <xsd:enumeration value="39"/>
          <xsd:enumeration value="58"/>
          <xsd:enumeration value="6P"/>
          <xsd:enumeration value="74"/>
          <xsd:enumeration value="89"/>
          <xsd:enumeration value="8P"/>
          <xsd:enumeration value="9C"/>
          <xsd:enumeration value="9E"/>
          <xsd:enumeration value="9F"/>
          <xsd:enumeration value="9H"/>
          <xsd:enumeration value="9K"/>
          <xsd:enumeration value="9M"/>
          <xsd:enumeration value="9P"/>
          <xsd:enumeration value="9Z"/>
          <xsd:enumeration value="AA"/>
          <xsd:enumeration value="AJ"/>
          <xsd:enumeration value="AX"/>
          <xsd:enumeration value="AZ"/>
          <xsd:enumeration value="BC"/>
          <xsd:enumeration value="BZ"/>
          <xsd:enumeration value="CA"/>
          <xsd:enumeration value="CB"/>
          <xsd:enumeration value="EL"/>
          <xsd:enumeration value="GE"/>
          <xsd:enumeration value="JW"/>
          <xsd:enumeration value="LI"/>
          <xsd:enumeration value="MA"/>
          <xsd:enumeration value="MR"/>
          <xsd:enumeration value="RB"/>
          <xsd:enumeration value="SR"/>
          <xsd:enumeration value="UF"/>
          <xsd:enumeration value="V1"/>
        </xsd:restriction>
      </xsd:simpleType>
    </xsd:element>
    <xsd:element name="Module_x0020_Type" ma:index="10" nillable="true" ma:displayName="LC Module Type" ma:description="Setting to sort LC modules into the right spot on the modules page." ma:format="Dropdown" ma:internalName="Module_x0020_Type">
      <xsd:simpleType>
        <xsd:restriction base="dms:Choice">
          <xsd:enumeration value="AI"/>
          <xsd:enumeration value="CC"/>
          <xsd:enumeration value="CH"/>
          <xsd:enumeration value="CM"/>
          <xsd:enumeration value="DET"/>
          <xsd:enumeration value="FC"/>
          <xsd:enumeration value="OM"/>
          <xsd:enumeration value="PD"/>
          <xsd:enumeration value="VV"/>
          <xsd:enumeration value="None"/>
        </xsd:restriction>
      </xsd:simpleType>
    </xsd:element>
    <xsd:element name="Crosslab_x0020_Vendor" ma:index="11" nillable="true" ma:displayName="Crosslab Vendor" ma:description="Non-Agilent Vendor setting for Mult-Vendor page sorting." ma:format="Dropdown" ma:internalName="Crosslab_x0020_Vendor">
      <xsd:simpleType>
        <xsd:restriction base="dms:Choice">
          <xsd:enumeration value="None"/>
          <xsd:enumeration value="ABI"/>
          <xsd:enumeration value="Dionex"/>
          <xsd:enumeration value="Distek"/>
          <xsd:enumeration value="GE"/>
          <xsd:enumeration value="Gilson"/>
          <xsd:enumeration value="Hanson"/>
          <xsd:enumeration value="Hitachi"/>
          <xsd:enumeration value="PE"/>
          <xsd:enumeration value="Shimadzu"/>
          <xsd:enumeration value="Sotax"/>
          <xsd:enumeration value="Thermo"/>
          <xsd:enumeration value="VB"/>
          <xsd:enumeration value="Wate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roduct_x0020_Line0 xmlns="7e581749-dc1d-4594-9b20-3e0b07c002e0">00</Product_x0020_Line0>
    <Crosslab_x0020_Vendor xmlns="7e581749-dc1d-4594-9b20-3e0b07c002e0" xsi:nil="true"/>
    <Module_x0020_Type xmlns="7e581749-dc1d-4594-9b20-3e0b07c002e0" xsi:nil="true"/>
  </documentManagement>
</p:properties>
</file>

<file path=customXml/itemProps1.xml><?xml version="1.0" encoding="utf-8"?>
<ds:datastoreItem xmlns:ds="http://schemas.openxmlformats.org/officeDocument/2006/customXml" ds:itemID="{816AC214-C148-40FE-AEC8-6AF98BAE1A63}"/>
</file>

<file path=customXml/itemProps2.xml><?xml version="1.0" encoding="utf-8"?>
<ds:datastoreItem xmlns:ds="http://schemas.openxmlformats.org/officeDocument/2006/customXml" ds:itemID="{4244FEFD-1031-4D18-84DF-C3C86BDD5B8D}"/>
</file>

<file path=customXml/itemProps3.xml><?xml version="1.0" encoding="utf-8"?>
<ds:datastoreItem xmlns:ds="http://schemas.openxmlformats.org/officeDocument/2006/customXml" ds:itemID="{53E40306-C5E9-4449-928D-D673FB00E1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ASB Laptop Specification</dc:title>
  <dc:creator>chairwin</dc:creator>
  <cp:lastModifiedBy>PILAPIL,ARCHELL (A-SantaClara,ex1)</cp:lastModifiedBy>
  <cp:revision>2</cp:revision>
  <dcterms:created xsi:type="dcterms:W3CDTF">2015-04-10T18:31:00Z</dcterms:created>
  <dcterms:modified xsi:type="dcterms:W3CDTF">2015-04-10T18:31:00Z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0x010100A12BCDFEFC00834FA166E87B47CFA1C0</vt:lpwstr>
  </property>
</Properties>
</file>